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E7" w:rsidRDefault="00D97114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266825" cy="847725"/>
            <wp:effectExtent l="19050" t="0" r="9525" b="0"/>
            <wp:docPr id="1" name="Рисунок 1" descr="C:\Users\Admin\AppData\Local\Microsoft\Windows\INetCache\Content.Word\ImGqSZoS1U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AppData\Local\Microsoft\Windows\INetCache\Content.Word\ImGqSZoS1U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E7" w:rsidRPr="00A57AD6" w:rsidRDefault="00C12941" w:rsidP="002472C0">
      <w:pPr>
        <w:spacing w:after="8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</w:rPr>
        <w:pict>
          <v:line id="Line 3" o:spid="_x0000_s1027" style="position:absolute;left:0;text-align:left;z-index:251659264;visibility:visible;mso-wrap-distance-left:0;mso-wrap-distance-right:0;mso-position-vertical-relative:line" from="-68pt,29.75pt" to="493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" strokeweight="3pt"/>
        </w:pict>
      </w:r>
      <w:r w:rsidR="00EC5C73" w:rsidRPr="00A57AD6">
        <w:rPr>
          <w:rFonts w:ascii="Times New Roman" w:hAnsi="Times New Roman"/>
          <w:b/>
          <w:bCs/>
          <w:sz w:val="16"/>
          <w:szCs w:val="16"/>
        </w:rPr>
        <w:t>Благотворительный фонд «Спасите наши души»</w:t>
      </w: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</w:rPr>
        <w:pict>
          <v:line id="Line 2" o:spid="_x0000_s1026" style="position:absolute;left:0;text-align:left;z-index:251660288;visibility:visible;mso-wrap-distance-left:0;mso-wrap-distance-right:0;mso-position-horizontal-relative:text;mso-position-vertical-relative:line" from="-63pt,32pt" to="498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53EAIAACk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" strokeweight="1pt"/>
        </w:pict>
      </w:r>
    </w:p>
    <w:p w:rsidR="00A57AD6" w:rsidRDefault="00A57AD6" w:rsidP="00A57AD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AD6" w:rsidRDefault="007226B4" w:rsidP="00A57AD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Уставная </w:t>
      </w:r>
      <w:r w:rsidR="0096009E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ь </w:t>
      </w:r>
      <w:r w:rsidR="0096009E">
        <w:rPr>
          <w:rFonts w:ascii="Times New Roman" w:eastAsia="Times New Roman" w:hAnsi="Times New Roman" w:cs="Times New Roman"/>
          <w:b/>
          <w:sz w:val="24"/>
          <w:szCs w:val="24"/>
        </w:rPr>
        <w:t>Фонда, осуществленн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ая </w:t>
      </w:r>
      <w:r w:rsidR="009600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77C9" w:rsidRPr="000077C9">
        <w:rPr>
          <w:rFonts w:ascii="Times New Roman" w:eastAsia="Times New Roman" w:hAnsi="Times New Roman" w:cs="Times New Roman"/>
          <w:b/>
          <w:sz w:val="24"/>
          <w:szCs w:val="24"/>
        </w:rPr>
        <w:t xml:space="preserve"> в 2019 </w:t>
      </w:r>
      <w:r w:rsidR="00A57AD6">
        <w:rPr>
          <w:rFonts w:ascii="Times New Roman" w:eastAsia="Times New Roman" w:hAnsi="Times New Roman" w:cs="Times New Roman"/>
          <w:b/>
          <w:sz w:val="24"/>
          <w:szCs w:val="24"/>
        </w:rPr>
        <w:t>году</w:t>
      </w:r>
    </w:p>
    <w:p w:rsidR="000077C9" w:rsidRPr="000077C9" w:rsidRDefault="000077C9" w:rsidP="009600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7C9">
        <w:rPr>
          <w:rFonts w:ascii="Times New Roman" w:eastAsia="Times New Roman" w:hAnsi="Times New Roman" w:cs="Times New Roman"/>
          <w:sz w:val="24"/>
          <w:szCs w:val="24"/>
        </w:rPr>
        <w:t>Благотворительная программа № 1 по предоставлению социальных  услуг малообеспеченным, престарелым гражданам и инвалидам, включая обеспечения наборами продуктов и предметами первой необходимости:</w:t>
      </w:r>
    </w:p>
    <w:tbl>
      <w:tblPr>
        <w:tblStyle w:val="a8"/>
        <w:tblW w:w="0" w:type="auto"/>
        <w:tblInd w:w="720" w:type="dxa"/>
        <w:tblLook w:val="04A0"/>
      </w:tblPr>
      <w:tblGrid>
        <w:gridCol w:w="630"/>
        <w:gridCol w:w="1476"/>
        <w:gridCol w:w="2557"/>
        <w:gridCol w:w="2800"/>
        <w:gridCol w:w="1382"/>
      </w:tblGrid>
      <w:tr w:rsidR="000077C9" w:rsidRPr="00A57AD6" w:rsidTr="001F52DD">
        <w:tc>
          <w:tcPr>
            <w:tcW w:w="630" w:type="dxa"/>
          </w:tcPr>
          <w:p w:rsidR="000077C9" w:rsidRPr="00A57AD6" w:rsidRDefault="000077C9" w:rsidP="000077C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76" w:type="dxa"/>
          </w:tcPr>
          <w:p w:rsidR="000077C9" w:rsidRPr="00A57AD6" w:rsidRDefault="000077C9" w:rsidP="000077C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7" w:type="dxa"/>
          </w:tcPr>
          <w:p w:rsidR="000077C9" w:rsidRPr="00A57AD6" w:rsidRDefault="000077C9" w:rsidP="000077C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00" w:type="dxa"/>
          </w:tcPr>
          <w:p w:rsidR="000077C9" w:rsidRPr="00A57AD6" w:rsidRDefault="000077C9" w:rsidP="000077C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82" w:type="dxa"/>
          </w:tcPr>
          <w:p w:rsidR="000077C9" w:rsidRPr="00A57AD6" w:rsidRDefault="000077C9" w:rsidP="000077C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</w:tr>
      <w:tr w:rsidR="000077C9" w:rsidRPr="00A57AD6" w:rsidTr="001F52DD">
        <w:tc>
          <w:tcPr>
            <w:tcW w:w="630" w:type="dxa"/>
          </w:tcPr>
          <w:p w:rsidR="000077C9" w:rsidRPr="00A57AD6" w:rsidRDefault="000077C9" w:rsidP="000077C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</w:tcPr>
          <w:p w:rsidR="000077C9" w:rsidRPr="00A57AD6" w:rsidRDefault="000077C9" w:rsidP="000077C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2557" w:type="dxa"/>
          </w:tcPr>
          <w:p w:rsidR="000077C9" w:rsidRPr="00A57AD6" w:rsidRDefault="000077C9" w:rsidP="000077C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«Рука помощи»</w:t>
            </w:r>
          </w:p>
        </w:tc>
        <w:tc>
          <w:tcPr>
            <w:tcW w:w="2800" w:type="dxa"/>
          </w:tcPr>
          <w:p w:rsidR="000077C9" w:rsidRPr="00A57AD6" w:rsidRDefault="000077C9" w:rsidP="000077C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Ул. Астраханская д.71</w:t>
            </w:r>
          </w:p>
        </w:tc>
        <w:tc>
          <w:tcPr>
            <w:tcW w:w="1382" w:type="dxa"/>
          </w:tcPr>
          <w:p w:rsidR="000077C9" w:rsidRPr="00A57AD6" w:rsidRDefault="000077C9" w:rsidP="000077C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077C9" w:rsidRPr="00A57AD6" w:rsidTr="001F52DD">
        <w:tc>
          <w:tcPr>
            <w:tcW w:w="630" w:type="dxa"/>
          </w:tcPr>
          <w:p w:rsidR="000077C9" w:rsidRPr="00A57AD6" w:rsidRDefault="000077C9" w:rsidP="000077C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:rsidR="000077C9" w:rsidRPr="00A57AD6" w:rsidRDefault="000077C9" w:rsidP="000077C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14.08.2019</w:t>
            </w:r>
          </w:p>
        </w:tc>
        <w:tc>
          <w:tcPr>
            <w:tcW w:w="2557" w:type="dxa"/>
          </w:tcPr>
          <w:p w:rsidR="000077C9" w:rsidRPr="00A57AD6" w:rsidRDefault="000077C9" w:rsidP="009959C8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«Рука помощи»</w:t>
            </w:r>
          </w:p>
        </w:tc>
        <w:tc>
          <w:tcPr>
            <w:tcW w:w="2800" w:type="dxa"/>
          </w:tcPr>
          <w:p w:rsidR="000077C9" w:rsidRPr="00A57AD6" w:rsidRDefault="000077C9" w:rsidP="009959C8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Ул. Астраханская д.71</w:t>
            </w:r>
          </w:p>
        </w:tc>
        <w:tc>
          <w:tcPr>
            <w:tcW w:w="1382" w:type="dxa"/>
          </w:tcPr>
          <w:p w:rsidR="000077C9" w:rsidRPr="00A57AD6" w:rsidRDefault="000077C9" w:rsidP="009959C8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077C9" w:rsidRPr="00A57AD6" w:rsidTr="001F52DD">
        <w:tc>
          <w:tcPr>
            <w:tcW w:w="630" w:type="dxa"/>
          </w:tcPr>
          <w:p w:rsidR="000077C9" w:rsidRPr="00A57AD6" w:rsidRDefault="000077C9" w:rsidP="000077C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</w:tcPr>
          <w:p w:rsidR="000077C9" w:rsidRPr="00A57AD6" w:rsidRDefault="000077C9" w:rsidP="000077C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02.09.2019</w:t>
            </w:r>
          </w:p>
        </w:tc>
        <w:tc>
          <w:tcPr>
            <w:tcW w:w="2557" w:type="dxa"/>
          </w:tcPr>
          <w:p w:rsidR="000077C9" w:rsidRPr="00A57AD6" w:rsidRDefault="000077C9" w:rsidP="009959C8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«Рука помощи»</w:t>
            </w:r>
          </w:p>
        </w:tc>
        <w:tc>
          <w:tcPr>
            <w:tcW w:w="2800" w:type="dxa"/>
          </w:tcPr>
          <w:p w:rsidR="000077C9" w:rsidRPr="00A57AD6" w:rsidRDefault="000077C9" w:rsidP="009959C8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Ул. Астраханская д.71</w:t>
            </w:r>
          </w:p>
        </w:tc>
        <w:tc>
          <w:tcPr>
            <w:tcW w:w="1382" w:type="dxa"/>
          </w:tcPr>
          <w:p w:rsidR="000077C9" w:rsidRPr="00A57AD6" w:rsidRDefault="000077C9" w:rsidP="009959C8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077C9" w:rsidRPr="00A57AD6" w:rsidTr="001F52DD">
        <w:tc>
          <w:tcPr>
            <w:tcW w:w="630" w:type="dxa"/>
          </w:tcPr>
          <w:p w:rsidR="000077C9" w:rsidRPr="00A57AD6" w:rsidRDefault="000077C9" w:rsidP="000077C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</w:tcPr>
          <w:p w:rsidR="000077C9" w:rsidRPr="00A57AD6" w:rsidRDefault="000077C9" w:rsidP="000077C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2557" w:type="dxa"/>
          </w:tcPr>
          <w:p w:rsidR="000077C9" w:rsidRPr="00A57AD6" w:rsidRDefault="000077C9" w:rsidP="009959C8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«Рука помощи»</w:t>
            </w:r>
          </w:p>
        </w:tc>
        <w:tc>
          <w:tcPr>
            <w:tcW w:w="2800" w:type="dxa"/>
          </w:tcPr>
          <w:p w:rsidR="000077C9" w:rsidRPr="00A57AD6" w:rsidRDefault="000077C9" w:rsidP="009959C8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Ул. Астраханская д.71</w:t>
            </w:r>
          </w:p>
        </w:tc>
        <w:tc>
          <w:tcPr>
            <w:tcW w:w="1382" w:type="dxa"/>
          </w:tcPr>
          <w:p w:rsidR="000077C9" w:rsidRPr="00A57AD6" w:rsidRDefault="000077C9" w:rsidP="009959C8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077C9" w:rsidRPr="00A57AD6" w:rsidTr="001F52DD">
        <w:tc>
          <w:tcPr>
            <w:tcW w:w="630" w:type="dxa"/>
          </w:tcPr>
          <w:p w:rsidR="000077C9" w:rsidRPr="00A57AD6" w:rsidRDefault="000077C9" w:rsidP="000077C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</w:tcPr>
          <w:p w:rsidR="000077C9" w:rsidRPr="00A57AD6" w:rsidRDefault="000077C9" w:rsidP="000077C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14.11.2019</w:t>
            </w:r>
          </w:p>
        </w:tc>
        <w:tc>
          <w:tcPr>
            <w:tcW w:w="2557" w:type="dxa"/>
          </w:tcPr>
          <w:p w:rsidR="000077C9" w:rsidRPr="00A57AD6" w:rsidRDefault="000077C9" w:rsidP="009959C8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«Рука помощи»</w:t>
            </w:r>
          </w:p>
        </w:tc>
        <w:tc>
          <w:tcPr>
            <w:tcW w:w="2800" w:type="dxa"/>
          </w:tcPr>
          <w:p w:rsidR="000077C9" w:rsidRPr="00A57AD6" w:rsidRDefault="000077C9" w:rsidP="009959C8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Ул. Астраханская д.71</w:t>
            </w:r>
          </w:p>
        </w:tc>
        <w:tc>
          <w:tcPr>
            <w:tcW w:w="1382" w:type="dxa"/>
          </w:tcPr>
          <w:p w:rsidR="000077C9" w:rsidRPr="00A57AD6" w:rsidRDefault="000077C9" w:rsidP="009959C8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077C9" w:rsidRPr="00A57AD6" w:rsidTr="001F52DD">
        <w:tc>
          <w:tcPr>
            <w:tcW w:w="630" w:type="dxa"/>
          </w:tcPr>
          <w:p w:rsidR="000077C9" w:rsidRPr="00A57AD6" w:rsidRDefault="000077C9" w:rsidP="000077C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6" w:type="dxa"/>
          </w:tcPr>
          <w:p w:rsidR="000077C9" w:rsidRPr="00A57AD6" w:rsidRDefault="000077C9" w:rsidP="000077C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20.12.2019</w:t>
            </w:r>
          </w:p>
        </w:tc>
        <w:tc>
          <w:tcPr>
            <w:tcW w:w="2557" w:type="dxa"/>
          </w:tcPr>
          <w:p w:rsidR="000077C9" w:rsidRPr="00A57AD6" w:rsidRDefault="000077C9" w:rsidP="009959C8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«Рука помощи»</w:t>
            </w:r>
          </w:p>
        </w:tc>
        <w:tc>
          <w:tcPr>
            <w:tcW w:w="2800" w:type="dxa"/>
          </w:tcPr>
          <w:p w:rsidR="000077C9" w:rsidRPr="00A57AD6" w:rsidRDefault="000077C9" w:rsidP="009959C8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Ул. Астраханская д.71</w:t>
            </w:r>
          </w:p>
        </w:tc>
        <w:tc>
          <w:tcPr>
            <w:tcW w:w="1382" w:type="dxa"/>
          </w:tcPr>
          <w:p w:rsidR="000077C9" w:rsidRPr="00A57AD6" w:rsidRDefault="000077C9" w:rsidP="009959C8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57AD6" w:rsidRPr="00A57AD6" w:rsidTr="001F52DD">
        <w:tc>
          <w:tcPr>
            <w:tcW w:w="630" w:type="dxa"/>
          </w:tcPr>
          <w:p w:rsidR="00A57AD6" w:rsidRPr="00A57AD6" w:rsidRDefault="00A57AD6" w:rsidP="000077C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A57AD6" w:rsidRPr="00A57AD6" w:rsidRDefault="00A57AD6" w:rsidP="000077C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A57AD6" w:rsidRPr="00A57AD6" w:rsidRDefault="00A57AD6" w:rsidP="009959C8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00" w:type="dxa"/>
          </w:tcPr>
          <w:p w:rsidR="00A57AD6" w:rsidRPr="00A57AD6" w:rsidRDefault="00A57AD6" w:rsidP="009959C8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A57AD6" w:rsidRPr="00A57AD6" w:rsidRDefault="00A57AD6" w:rsidP="009959C8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</w:tr>
    </w:tbl>
    <w:p w:rsidR="000077C9" w:rsidRPr="00A57AD6" w:rsidRDefault="000077C9" w:rsidP="000077C9">
      <w:pPr>
        <w:pStyle w:val="a9"/>
        <w:rPr>
          <w:rFonts w:ascii="Times New Roman" w:eastAsia="Times New Roman" w:hAnsi="Times New Roman" w:cs="Times New Roman"/>
          <w:sz w:val="20"/>
          <w:szCs w:val="20"/>
        </w:rPr>
      </w:pPr>
    </w:p>
    <w:p w:rsidR="001F52DD" w:rsidRPr="00A57AD6" w:rsidRDefault="001F52DD" w:rsidP="0096009E">
      <w:pPr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7AD6">
        <w:rPr>
          <w:rFonts w:ascii="Times New Roman" w:eastAsia="Times New Roman" w:hAnsi="Times New Roman" w:cs="Times New Roman"/>
          <w:sz w:val="20"/>
          <w:szCs w:val="20"/>
        </w:rPr>
        <w:t>Благотворительная программа № 2</w:t>
      </w:r>
      <w:r w:rsidR="009600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7AD6">
        <w:rPr>
          <w:rFonts w:ascii="Times New Roman" w:eastAsia="Times New Roman" w:hAnsi="Times New Roman" w:cs="Times New Roman"/>
          <w:sz w:val="20"/>
          <w:szCs w:val="20"/>
        </w:rPr>
        <w:t>по оказанию социальной поддержки детям-инвалидам и детям, находящимся в трудной жизненной ситуации:</w:t>
      </w:r>
    </w:p>
    <w:tbl>
      <w:tblPr>
        <w:tblStyle w:val="a8"/>
        <w:tblW w:w="0" w:type="auto"/>
        <w:tblInd w:w="720" w:type="dxa"/>
        <w:tblLook w:val="04A0"/>
      </w:tblPr>
      <w:tblGrid>
        <w:gridCol w:w="664"/>
        <w:gridCol w:w="1276"/>
        <w:gridCol w:w="2977"/>
        <w:gridCol w:w="2693"/>
        <w:gridCol w:w="1235"/>
      </w:tblGrid>
      <w:tr w:rsidR="00A57AD6" w:rsidRPr="00A57AD6" w:rsidTr="001F52DD">
        <w:tc>
          <w:tcPr>
            <w:tcW w:w="664" w:type="dxa"/>
          </w:tcPr>
          <w:p w:rsidR="001F52DD" w:rsidRPr="00A57AD6" w:rsidRDefault="001F52DD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1F52DD" w:rsidRPr="00A57AD6" w:rsidRDefault="001F52DD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977" w:type="dxa"/>
          </w:tcPr>
          <w:p w:rsidR="001F52DD" w:rsidRPr="00A57AD6" w:rsidRDefault="001F52DD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93" w:type="dxa"/>
          </w:tcPr>
          <w:p w:rsidR="001F52DD" w:rsidRPr="00A57AD6" w:rsidRDefault="001F52DD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235" w:type="dxa"/>
          </w:tcPr>
          <w:p w:rsidR="001F52DD" w:rsidRPr="00A57AD6" w:rsidRDefault="001F52DD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</w:tr>
      <w:tr w:rsidR="00A57AD6" w:rsidRPr="00A57AD6" w:rsidTr="001F52DD">
        <w:tc>
          <w:tcPr>
            <w:tcW w:w="664" w:type="dxa"/>
          </w:tcPr>
          <w:p w:rsidR="001F52DD" w:rsidRPr="00A57AD6" w:rsidRDefault="001F52DD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F52DD" w:rsidRPr="00A57AD6" w:rsidRDefault="001F52DD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гола</w:t>
            </w:r>
          </w:p>
        </w:tc>
        <w:tc>
          <w:tcPr>
            <w:tcW w:w="2977" w:type="dxa"/>
          </w:tcPr>
          <w:p w:rsidR="001F52DD" w:rsidRPr="00A57AD6" w:rsidRDefault="001F52DD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помощь детям -инвалидам</w:t>
            </w:r>
          </w:p>
        </w:tc>
        <w:tc>
          <w:tcPr>
            <w:tcW w:w="2693" w:type="dxa"/>
          </w:tcPr>
          <w:p w:rsidR="001F52DD" w:rsidRPr="00A57AD6" w:rsidRDefault="001F52DD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Ул. Астраханская д.71</w:t>
            </w:r>
          </w:p>
        </w:tc>
        <w:tc>
          <w:tcPr>
            <w:tcW w:w="1235" w:type="dxa"/>
          </w:tcPr>
          <w:p w:rsidR="001F52DD" w:rsidRPr="00A57AD6" w:rsidRDefault="001F52DD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7AD6" w:rsidRPr="00A57AD6" w:rsidTr="001F52DD">
        <w:tc>
          <w:tcPr>
            <w:tcW w:w="664" w:type="dxa"/>
          </w:tcPr>
          <w:p w:rsidR="001F52DD" w:rsidRPr="00A57AD6" w:rsidRDefault="001F52DD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F52DD" w:rsidRPr="00A57AD6" w:rsidRDefault="001F52DD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02.09.2019</w:t>
            </w:r>
          </w:p>
        </w:tc>
        <w:tc>
          <w:tcPr>
            <w:tcW w:w="2977" w:type="dxa"/>
          </w:tcPr>
          <w:p w:rsidR="001F52DD" w:rsidRPr="00A57AD6" w:rsidRDefault="001F52DD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знаний»</w:t>
            </w:r>
          </w:p>
        </w:tc>
        <w:tc>
          <w:tcPr>
            <w:tcW w:w="2693" w:type="dxa"/>
          </w:tcPr>
          <w:p w:rsidR="001F52DD" w:rsidRPr="00A57AD6" w:rsidRDefault="001F52DD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Ул. Астраханская  д.71</w:t>
            </w:r>
          </w:p>
        </w:tc>
        <w:tc>
          <w:tcPr>
            <w:tcW w:w="1235" w:type="dxa"/>
          </w:tcPr>
          <w:p w:rsidR="001F52DD" w:rsidRPr="00A57AD6" w:rsidRDefault="001F52DD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7AD6" w:rsidRPr="00A57AD6" w:rsidTr="001F52DD">
        <w:tc>
          <w:tcPr>
            <w:tcW w:w="664" w:type="dxa"/>
          </w:tcPr>
          <w:p w:rsidR="001F52DD" w:rsidRPr="00A57AD6" w:rsidRDefault="001F52DD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F52DD" w:rsidRPr="00A57AD6" w:rsidRDefault="001F52DD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19.10.2019</w:t>
            </w:r>
          </w:p>
        </w:tc>
        <w:tc>
          <w:tcPr>
            <w:tcW w:w="2977" w:type="dxa"/>
          </w:tcPr>
          <w:p w:rsidR="001F52DD" w:rsidRPr="00A57AD6" w:rsidRDefault="001F52DD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«Мы едем в гости»</w:t>
            </w:r>
          </w:p>
        </w:tc>
        <w:tc>
          <w:tcPr>
            <w:tcW w:w="2693" w:type="dxa"/>
          </w:tcPr>
          <w:p w:rsidR="001F52DD" w:rsidRPr="00A57AD6" w:rsidRDefault="001F52DD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областная детская больница</w:t>
            </w:r>
          </w:p>
        </w:tc>
        <w:tc>
          <w:tcPr>
            <w:tcW w:w="1235" w:type="dxa"/>
          </w:tcPr>
          <w:p w:rsidR="001F52DD" w:rsidRPr="00A57AD6" w:rsidRDefault="001F52DD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57AD6" w:rsidRPr="00A57AD6" w:rsidTr="001F52DD">
        <w:tc>
          <w:tcPr>
            <w:tcW w:w="664" w:type="dxa"/>
          </w:tcPr>
          <w:p w:rsidR="001F52DD" w:rsidRPr="00A57AD6" w:rsidRDefault="001F52DD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F52DD" w:rsidRPr="00A57AD6" w:rsidRDefault="001F52DD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03.11.2019</w:t>
            </w:r>
          </w:p>
        </w:tc>
        <w:tc>
          <w:tcPr>
            <w:tcW w:w="2977" w:type="dxa"/>
          </w:tcPr>
          <w:p w:rsidR="001F52DD" w:rsidRPr="00A57AD6" w:rsidRDefault="001F52DD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«Мы идем в театр»</w:t>
            </w:r>
          </w:p>
        </w:tc>
        <w:tc>
          <w:tcPr>
            <w:tcW w:w="2693" w:type="dxa"/>
          </w:tcPr>
          <w:p w:rsidR="001F52DD" w:rsidRPr="00A57AD6" w:rsidRDefault="001F52DD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«Версия»</w:t>
            </w:r>
          </w:p>
        </w:tc>
        <w:tc>
          <w:tcPr>
            <w:tcW w:w="1235" w:type="dxa"/>
          </w:tcPr>
          <w:p w:rsidR="001F52DD" w:rsidRPr="00A57AD6" w:rsidRDefault="001F52DD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7AD6" w:rsidRPr="00A57AD6" w:rsidTr="001F52DD">
        <w:tc>
          <w:tcPr>
            <w:tcW w:w="664" w:type="dxa"/>
          </w:tcPr>
          <w:p w:rsidR="001F52DD" w:rsidRPr="00A57AD6" w:rsidRDefault="001F52DD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F52DD" w:rsidRPr="00A57AD6" w:rsidRDefault="001F52DD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29.12.2019</w:t>
            </w:r>
          </w:p>
        </w:tc>
        <w:tc>
          <w:tcPr>
            <w:tcW w:w="2977" w:type="dxa"/>
          </w:tcPr>
          <w:p w:rsidR="001F52DD" w:rsidRPr="00A57AD6" w:rsidRDefault="001F52DD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«Стань волшебником-Новый Год»</w:t>
            </w:r>
          </w:p>
        </w:tc>
        <w:tc>
          <w:tcPr>
            <w:tcW w:w="2693" w:type="dxa"/>
          </w:tcPr>
          <w:p w:rsidR="001F52DD" w:rsidRPr="00A57AD6" w:rsidRDefault="001F52DD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Г. Саоатов ул. Пугачева 96</w:t>
            </w:r>
          </w:p>
        </w:tc>
        <w:tc>
          <w:tcPr>
            <w:tcW w:w="1235" w:type="dxa"/>
          </w:tcPr>
          <w:p w:rsidR="001F52DD" w:rsidRPr="00A57AD6" w:rsidRDefault="001F52DD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7AD6" w:rsidRPr="00A57AD6" w:rsidTr="001F52DD">
        <w:tc>
          <w:tcPr>
            <w:tcW w:w="664" w:type="dxa"/>
          </w:tcPr>
          <w:p w:rsidR="00A57AD6" w:rsidRPr="00A57AD6" w:rsidRDefault="00A57AD6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7AD6" w:rsidRPr="00A57AD6" w:rsidRDefault="00A57AD6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57AD6" w:rsidRPr="00A57AD6" w:rsidRDefault="00A57AD6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693" w:type="dxa"/>
          </w:tcPr>
          <w:p w:rsidR="00A57AD6" w:rsidRPr="00A57AD6" w:rsidRDefault="00A57AD6" w:rsidP="001F52D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A57AD6" w:rsidRPr="00A57AD6" w:rsidRDefault="00A57AD6" w:rsidP="0096009E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9600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57AD6" w:rsidRDefault="00A57AD6" w:rsidP="001F52DD">
      <w:pPr>
        <w:pStyle w:val="a9"/>
        <w:rPr>
          <w:rFonts w:ascii="Times New Roman" w:eastAsia="Times New Roman" w:hAnsi="Times New Roman" w:cs="Times New Roman"/>
          <w:sz w:val="20"/>
          <w:szCs w:val="20"/>
        </w:rPr>
      </w:pPr>
    </w:p>
    <w:p w:rsidR="0096009E" w:rsidRDefault="0096009E" w:rsidP="0096009E">
      <w:pPr>
        <w:pStyle w:val="a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Деятельность фонда по привлечению ресурсов</w:t>
      </w:r>
    </w:p>
    <w:tbl>
      <w:tblPr>
        <w:tblStyle w:val="a8"/>
        <w:tblW w:w="0" w:type="auto"/>
        <w:tblInd w:w="720" w:type="dxa"/>
        <w:tblLook w:val="04A0"/>
      </w:tblPr>
      <w:tblGrid>
        <w:gridCol w:w="664"/>
        <w:gridCol w:w="1276"/>
        <w:gridCol w:w="2977"/>
        <w:gridCol w:w="2693"/>
        <w:gridCol w:w="1235"/>
      </w:tblGrid>
      <w:tr w:rsidR="0096009E" w:rsidRPr="00A57AD6" w:rsidTr="000165D0">
        <w:tc>
          <w:tcPr>
            <w:tcW w:w="664" w:type="dxa"/>
          </w:tcPr>
          <w:p w:rsidR="0096009E" w:rsidRPr="00A57AD6" w:rsidRDefault="0096009E" w:rsidP="000165D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96009E" w:rsidRPr="00A57AD6" w:rsidRDefault="0096009E" w:rsidP="000165D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26.06.2019</w:t>
            </w:r>
          </w:p>
        </w:tc>
        <w:tc>
          <w:tcPr>
            <w:tcW w:w="2977" w:type="dxa"/>
          </w:tcPr>
          <w:p w:rsidR="0096009E" w:rsidRPr="00A57AD6" w:rsidRDefault="0096009E" w:rsidP="000165D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Командировка по привлечению благотворителей</w:t>
            </w:r>
          </w:p>
        </w:tc>
        <w:tc>
          <w:tcPr>
            <w:tcW w:w="2693" w:type="dxa"/>
          </w:tcPr>
          <w:p w:rsidR="0096009E" w:rsidRPr="00A57AD6" w:rsidRDefault="0096009E" w:rsidP="000165D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235" w:type="dxa"/>
          </w:tcPr>
          <w:p w:rsidR="0096009E" w:rsidRPr="00A57AD6" w:rsidRDefault="0096009E" w:rsidP="000165D0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A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6009E" w:rsidRPr="00A57AD6" w:rsidRDefault="0096009E" w:rsidP="001F52DD">
      <w:pPr>
        <w:pStyle w:val="a9"/>
        <w:rPr>
          <w:rFonts w:ascii="Times New Roman" w:eastAsia="Times New Roman" w:hAnsi="Times New Roman" w:cs="Times New Roman"/>
          <w:sz w:val="20"/>
          <w:szCs w:val="20"/>
        </w:rPr>
      </w:pPr>
    </w:p>
    <w:sectPr w:rsidR="0096009E" w:rsidRPr="00A57AD6" w:rsidSect="00A840E4">
      <w:headerReference w:type="default" r:id="rId9"/>
      <w:footerReference w:type="default" r:id="rId10"/>
      <w:pgSz w:w="11900" w:h="16840"/>
      <w:pgMar w:top="142" w:right="850" w:bottom="426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FB7" w:rsidRDefault="00A66FB7" w:rsidP="002437E7">
      <w:pPr>
        <w:spacing w:after="0" w:line="240" w:lineRule="auto"/>
      </w:pPr>
      <w:r>
        <w:separator/>
      </w:r>
    </w:p>
  </w:endnote>
  <w:endnote w:type="continuationSeparator" w:id="1">
    <w:p w:rsidR="00A66FB7" w:rsidRDefault="00A66FB7" w:rsidP="0024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E7" w:rsidRDefault="002437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FB7" w:rsidRDefault="00A66FB7" w:rsidP="002437E7">
      <w:pPr>
        <w:spacing w:after="0" w:line="240" w:lineRule="auto"/>
      </w:pPr>
      <w:r>
        <w:separator/>
      </w:r>
    </w:p>
  </w:footnote>
  <w:footnote w:type="continuationSeparator" w:id="1">
    <w:p w:rsidR="00A66FB7" w:rsidRDefault="00A66FB7" w:rsidP="0024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E7" w:rsidRDefault="002437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583"/>
    <w:multiLevelType w:val="hybridMultilevel"/>
    <w:tmpl w:val="F056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7E7"/>
    <w:rsid w:val="00000FB7"/>
    <w:rsid w:val="000077C9"/>
    <w:rsid w:val="000175F4"/>
    <w:rsid w:val="000326CC"/>
    <w:rsid w:val="00037A44"/>
    <w:rsid w:val="000516E9"/>
    <w:rsid w:val="00065C36"/>
    <w:rsid w:val="00076E3E"/>
    <w:rsid w:val="000914E9"/>
    <w:rsid w:val="0009315F"/>
    <w:rsid w:val="000939E1"/>
    <w:rsid w:val="000B6D41"/>
    <w:rsid w:val="000F3102"/>
    <w:rsid w:val="001165A5"/>
    <w:rsid w:val="00135833"/>
    <w:rsid w:val="001511C5"/>
    <w:rsid w:val="00177D14"/>
    <w:rsid w:val="001E3E30"/>
    <w:rsid w:val="001F52DD"/>
    <w:rsid w:val="0021110B"/>
    <w:rsid w:val="002232FD"/>
    <w:rsid w:val="002437E7"/>
    <w:rsid w:val="002472C0"/>
    <w:rsid w:val="003119A0"/>
    <w:rsid w:val="003166B0"/>
    <w:rsid w:val="003257BE"/>
    <w:rsid w:val="00340402"/>
    <w:rsid w:val="00390A95"/>
    <w:rsid w:val="003D5DC8"/>
    <w:rsid w:val="003F2069"/>
    <w:rsid w:val="00401B95"/>
    <w:rsid w:val="00423F52"/>
    <w:rsid w:val="00437651"/>
    <w:rsid w:val="00475B98"/>
    <w:rsid w:val="004D5B83"/>
    <w:rsid w:val="00552FAD"/>
    <w:rsid w:val="00587913"/>
    <w:rsid w:val="005D39AF"/>
    <w:rsid w:val="005E54E3"/>
    <w:rsid w:val="00627B50"/>
    <w:rsid w:val="00660092"/>
    <w:rsid w:val="006A4573"/>
    <w:rsid w:val="006E3B35"/>
    <w:rsid w:val="006F4F90"/>
    <w:rsid w:val="007226B4"/>
    <w:rsid w:val="0077012E"/>
    <w:rsid w:val="007712A7"/>
    <w:rsid w:val="00797CC8"/>
    <w:rsid w:val="007D5993"/>
    <w:rsid w:val="007E49E7"/>
    <w:rsid w:val="007F7CBD"/>
    <w:rsid w:val="00813124"/>
    <w:rsid w:val="00847A7F"/>
    <w:rsid w:val="0087318A"/>
    <w:rsid w:val="0089326A"/>
    <w:rsid w:val="008C3624"/>
    <w:rsid w:val="008E1D6E"/>
    <w:rsid w:val="00902F22"/>
    <w:rsid w:val="009110F0"/>
    <w:rsid w:val="00947BE9"/>
    <w:rsid w:val="0096009E"/>
    <w:rsid w:val="00975D6F"/>
    <w:rsid w:val="009D2FD7"/>
    <w:rsid w:val="00A304E5"/>
    <w:rsid w:val="00A57AD6"/>
    <w:rsid w:val="00A66FB7"/>
    <w:rsid w:val="00A840E4"/>
    <w:rsid w:val="00AC0B9F"/>
    <w:rsid w:val="00AE6093"/>
    <w:rsid w:val="00AE6B7A"/>
    <w:rsid w:val="00B1364C"/>
    <w:rsid w:val="00B466FE"/>
    <w:rsid w:val="00B47079"/>
    <w:rsid w:val="00B55D27"/>
    <w:rsid w:val="00B670C6"/>
    <w:rsid w:val="00B9061B"/>
    <w:rsid w:val="00BF336A"/>
    <w:rsid w:val="00BF40FE"/>
    <w:rsid w:val="00C074CB"/>
    <w:rsid w:val="00C12941"/>
    <w:rsid w:val="00C844BB"/>
    <w:rsid w:val="00CA22A6"/>
    <w:rsid w:val="00CF1CB6"/>
    <w:rsid w:val="00CF5CDC"/>
    <w:rsid w:val="00D26889"/>
    <w:rsid w:val="00D65696"/>
    <w:rsid w:val="00D727F4"/>
    <w:rsid w:val="00D73073"/>
    <w:rsid w:val="00D97114"/>
    <w:rsid w:val="00DC3288"/>
    <w:rsid w:val="00DC7C70"/>
    <w:rsid w:val="00E02E78"/>
    <w:rsid w:val="00E17293"/>
    <w:rsid w:val="00E239E0"/>
    <w:rsid w:val="00E31992"/>
    <w:rsid w:val="00E551D0"/>
    <w:rsid w:val="00E84152"/>
    <w:rsid w:val="00E92576"/>
    <w:rsid w:val="00EC5C73"/>
    <w:rsid w:val="00F2151D"/>
    <w:rsid w:val="00F332F9"/>
    <w:rsid w:val="00F77208"/>
    <w:rsid w:val="00FC37F6"/>
    <w:rsid w:val="00FD2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37E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37E7"/>
    <w:rPr>
      <w:u w:val="single"/>
    </w:rPr>
  </w:style>
  <w:style w:type="table" w:customStyle="1" w:styleId="TableNormal">
    <w:name w:val="Table Normal"/>
    <w:rsid w:val="002437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2437E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1D0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font8">
    <w:name w:val="font_8"/>
    <w:basedOn w:val="a"/>
    <w:rsid w:val="006F4F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7">
    <w:name w:val="No Spacing"/>
    <w:uiPriority w:val="1"/>
    <w:qFormat/>
    <w:rsid w:val="003119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table" w:styleId="a8">
    <w:name w:val="Table Grid"/>
    <w:basedOn w:val="a1"/>
    <w:uiPriority w:val="59"/>
    <w:rsid w:val="003119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07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6995-75EF-463E-9CB0-56D70747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Ultra</cp:lastModifiedBy>
  <cp:revision>4</cp:revision>
  <cp:lastPrinted>2020-01-22T10:11:00Z</cp:lastPrinted>
  <dcterms:created xsi:type="dcterms:W3CDTF">2020-01-22T10:12:00Z</dcterms:created>
  <dcterms:modified xsi:type="dcterms:W3CDTF">2020-01-30T05:21:00Z</dcterms:modified>
</cp:coreProperties>
</file>